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1299" w14:textId="23922223" w:rsidR="00235543" w:rsidRPr="00DC5ADF" w:rsidRDefault="00235543" w:rsidP="00235543">
      <w:pPr>
        <w:tabs>
          <w:tab w:val="left" w:pos="709"/>
          <w:tab w:val="left" w:pos="1134"/>
          <w:tab w:val="left" w:pos="1418"/>
        </w:tabs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C5ADF">
        <w:rPr>
          <w:rFonts w:ascii="TH SarabunIT๙" w:hAnsi="TH SarabunIT๙" w:cs="TH SarabunIT๙"/>
          <w:b/>
          <w:bCs/>
          <w:sz w:val="44"/>
          <w:szCs w:val="44"/>
          <w:cs/>
        </w:rPr>
        <w:t>แบบรายงาน</w:t>
      </w:r>
      <w:r w:rsidRPr="00DC5ADF">
        <w:rPr>
          <w:rFonts w:ascii="TH SarabunIT๙" w:hAnsi="TH SarabunIT๙" w:cs="TH SarabunIT๙"/>
          <w:b/>
          <w:bCs/>
          <w:spacing w:val="-2"/>
          <w:sz w:val="44"/>
          <w:szCs w:val="44"/>
          <w:cs/>
        </w:rPr>
        <w:t>การเปิดเผยข้อมูลงบประมาณขององค์กรปกครองส่วนท้องถิ่น</w:t>
      </w:r>
      <w:r w:rsidRPr="00DC5ADF">
        <w:rPr>
          <w:rFonts w:ascii="TH SarabunIT๙" w:hAnsi="TH SarabunIT๙" w:cs="TH SarabunIT๙"/>
          <w:b/>
          <w:bCs/>
          <w:spacing w:val="-2"/>
          <w:sz w:val="44"/>
          <w:szCs w:val="44"/>
          <w:cs/>
        </w:rPr>
        <w:br/>
        <w:t>ตามแผนปฏิบัติการยกระดับค่าคะแนน</w:t>
      </w:r>
      <w:r w:rsidRPr="00DC5ADF">
        <w:rPr>
          <w:rFonts w:ascii="TH SarabunIT๙" w:hAnsi="TH SarabunIT๙" w:cs="TH SarabunIT๙"/>
          <w:b/>
          <w:bCs/>
          <w:sz w:val="44"/>
          <w:szCs w:val="44"/>
          <w:cs/>
        </w:rPr>
        <w:t>ดัชนีการรับรู้การทุจริต</w:t>
      </w:r>
    </w:p>
    <w:p w14:paraId="40F6CD59" w14:textId="53335050" w:rsidR="00235543" w:rsidRPr="00DC5ADF" w:rsidRDefault="008B6688" w:rsidP="00235543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C5ADF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องค์การบริหารส่วนตำบลหาดส้มแป้น</w:t>
      </w:r>
    </w:p>
    <w:p w14:paraId="51676655" w14:textId="77777777" w:rsidR="00235543" w:rsidRPr="00DC5ADF" w:rsidRDefault="00235543" w:rsidP="00235543">
      <w:pPr>
        <w:jc w:val="center"/>
        <w:rPr>
          <w:rFonts w:ascii="TH SarabunIT๙" w:hAnsi="TH SarabunIT๙" w:cs="TH SarabunIT๙"/>
          <w:sz w:val="50"/>
          <w:szCs w:val="5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4649"/>
        <w:gridCol w:w="4650"/>
      </w:tblGrid>
      <w:tr w:rsidR="00235543" w14:paraId="153D07E9" w14:textId="77777777" w:rsidTr="00235543">
        <w:trPr>
          <w:jc w:val="center"/>
        </w:trPr>
        <w:tc>
          <w:tcPr>
            <w:tcW w:w="3681" w:type="dxa"/>
          </w:tcPr>
          <w:p w14:paraId="58A66B5E" w14:textId="28D60156" w:rsidR="00235543" w:rsidRPr="00235543" w:rsidRDefault="00235543" w:rsidP="0023554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5543"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ดำเนินการได้</w:t>
            </w:r>
          </w:p>
        </w:tc>
        <w:tc>
          <w:tcPr>
            <w:tcW w:w="4649" w:type="dxa"/>
          </w:tcPr>
          <w:p w14:paraId="0371CCAB" w14:textId="718F1BFA" w:rsidR="00235543" w:rsidRPr="00235543" w:rsidRDefault="00235543" w:rsidP="002355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35543">
              <w:rPr>
                <w:rFonts w:ascii="TH SarabunIT๙" w:hAnsi="TH SarabunIT๙" w:cs="TH SarabunIT๙" w:hint="cs"/>
                <w:b/>
                <w:bCs/>
                <w:cs/>
              </w:rPr>
              <w:t>ไม่สามารถดำเนินการได้</w:t>
            </w:r>
          </w:p>
        </w:tc>
        <w:tc>
          <w:tcPr>
            <w:tcW w:w="4650" w:type="dxa"/>
          </w:tcPr>
          <w:p w14:paraId="3FC57597" w14:textId="3666035C" w:rsidR="00235543" w:rsidRPr="00235543" w:rsidRDefault="00235543" w:rsidP="002355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35543">
              <w:rPr>
                <w:rFonts w:ascii="TH SarabunIT๙" w:hAnsi="TH SarabunIT๙" w:cs="TH SarabunIT๙" w:hint="cs"/>
                <w:b/>
                <w:bCs/>
                <w:cs/>
              </w:rPr>
              <w:t>ปัญหาหรืออุปสรรค</w:t>
            </w:r>
          </w:p>
        </w:tc>
      </w:tr>
      <w:tr w:rsidR="00235543" w14:paraId="380B8A2B" w14:textId="77777777" w:rsidTr="00DC5ADF">
        <w:trPr>
          <w:trHeight w:val="350"/>
          <w:jc w:val="center"/>
        </w:trPr>
        <w:tc>
          <w:tcPr>
            <w:tcW w:w="3681" w:type="dxa"/>
          </w:tcPr>
          <w:p w14:paraId="61653841" w14:textId="23DE6DA5" w:rsidR="00235543" w:rsidRPr="00235543" w:rsidRDefault="008B6688" w:rsidP="00DC5ADF">
            <w:pPr>
              <w:jc w:val="center"/>
              <w:rPr>
                <w:rFonts w:ascii="TH SarabunIT๙" w:hAnsi="TH SarabunIT๙" w:cs="TH SarabunIT๙"/>
              </w:rPr>
            </w:pPr>
            <w:r w:rsidRPr="00DC5ADF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4649" w:type="dxa"/>
          </w:tcPr>
          <w:p w14:paraId="032C01D0" w14:textId="77777777" w:rsidR="00235543" w:rsidRPr="00235543" w:rsidRDefault="00235543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50" w:type="dxa"/>
          </w:tcPr>
          <w:p w14:paraId="4A4E4721" w14:textId="77777777" w:rsidR="00235543" w:rsidRPr="00235543" w:rsidRDefault="00235543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C5ADF" w14:paraId="25F3B81B" w14:textId="77777777" w:rsidTr="00235543">
        <w:trPr>
          <w:jc w:val="center"/>
        </w:trPr>
        <w:tc>
          <w:tcPr>
            <w:tcW w:w="3681" w:type="dxa"/>
          </w:tcPr>
          <w:p w14:paraId="3D106DB6" w14:textId="77777777" w:rsidR="00DC5ADF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49" w:type="dxa"/>
          </w:tcPr>
          <w:p w14:paraId="3A4DC2DA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50" w:type="dxa"/>
          </w:tcPr>
          <w:p w14:paraId="5438E69B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C5ADF" w14:paraId="204F78EA" w14:textId="77777777" w:rsidTr="00235543">
        <w:trPr>
          <w:jc w:val="center"/>
        </w:trPr>
        <w:tc>
          <w:tcPr>
            <w:tcW w:w="3681" w:type="dxa"/>
          </w:tcPr>
          <w:p w14:paraId="11EA9796" w14:textId="77777777" w:rsidR="00DC5ADF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49" w:type="dxa"/>
          </w:tcPr>
          <w:p w14:paraId="6FC61CAC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50" w:type="dxa"/>
          </w:tcPr>
          <w:p w14:paraId="1E46E1C1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C5ADF" w14:paraId="28BDB71F" w14:textId="77777777" w:rsidTr="00235543">
        <w:trPr>
          <w:jc w:val="center"/>
        </w:trPr>
        <w:tc>
          <w:tcPr>
            <w:tcW w:w="3681" w:type="dxa"/>
          </w:tcPr>
          <w:p w14:paraId="3B745B6F" w14:textId="77777777" w:rsidR="00DC5ADF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49" w:type="dxa"/>
          </w:tcPr>
          <w:p w14:paraId="79E47D60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50" w:type="dxa"/>
          </w:tcPr>
          <w:p w14:paraId="4DAAB3BA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C5ADF" w14:paraId="1F6051AB" w14:textId="77777777" w:rsidTr="00235543">
        <w:trPr>
          <w:jc w:val="center"/>
        </w:trPr>
        <w:tc>
          <w:tcPr>
            <w:tcW w:w="3681" w:type="dxa"/>
          </w:tcPr>
          <w:p w14:paraId="1126DDDB" w14:textId="77777777" w:rsidR="00DC5ADF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49" w:type="dxa"/>
          </w:tcPr>
          <w:p w14:paraId="1B19D9E0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50" w:type="dxa"/>
          </w:tcPr>
          <w:p w14:paraId="49C82C82" w14:textId="77777777" w:rsidR="00DC5ADF" w:rsidRPr="00235543" w:rsidRDefault="00DC5ADF" w:rsidP="0023554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1D9ED134" w14:textId="77777777" w:rsidR="00235543" w:rsidRDefault="00235543" w:rsidP="00235543">
      <w:pPr>
        <w:jc w:val="center"/>
        <w:rPr>
          <w:rFonts w:ascii="TH SarabunIT๙" w:hAnsi="TH SarabunIT๙" w:cs="TH SarabunIT๙"/>
          <w:sz w:val="50"/>
          <w:szCs w:val="50"/>
        </w:rPr>
      </w:pPr>
    </w:p>
    <w:p w14:paraId="72936160" w14:textId="77777777" w:rsidR="00235543" w:rsidRDefault="00235543" w:rsidP="00235543">
      <w:pPr>
        <w:jc w:val="center"/>
        <w:rPr>
          <w:rFonts w:ascii="TH SarabunIT๙" w:hAnsi="TH SarabunIT๙" w:cs="TH SarabunIT๙"/>
          <w:sz w:val="50"/>
          <w:szCs w:val="50"/>
        </w:rPr>
      </w:pPr>
    </w:p>
    <w:p w14:paraId="396CF79B" w14:textId="77777777" w:rsidR="00235543" w:rsidRPr="008B6688" w:rsidRDefault="00235543" w:rsidP="00235543">
      <w:pPr>
        <w:jc w:val="center"/>
        <w:rPr>
          <w:rFonts w:ascii="TH SarabunIT๙" w:hAnsi="TH SarabunIT๙" w:cs="TH SarabunIT๙"/>
          <w:b/>
          <w:bCs/>
        </w:rPr>
      </w:pPr>
    </w:p>
    <w:p w14:paraId="24A9EF7F" w14:textId="77777777" w:rsidR="00235543" w:rsidRDefault="00235543" w:rsidP="00235543">
      <w:pPr>
        <w:jc w:val="center"/>
        <w:rPr>
          <w:rFonts w:ascii="TH SarabunIT๙" w:hAnsi="TH SarabunIT๙" w:cs="TH SarabunIT๙"/>
          <w:sz w:val="50"/>
          <w:szCs w:val="50"/>
        </w:rPr>
      </w:pPr>
    </w:p>
    <w:p w14:paraId="40FC7DE6" w14:textId="5AE71ED4" w:rsidR="00235543" w:rsidRPr="00235543" w:rsidRDefault="00235543" w:rsidP="002355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>
        <w:rPr>
          <w:rFonts w:ascii="TH SarabunIT๙" w:hAnsi="TH SarabunIT๙" w:cs="TH SarabunIT๙"/>
          <w:sz w:val="50"/>
          <w:szCs w:val="50"/>
          <w:cs/>
        </w:rPr>
        <w:tab/>
      </w:r>
      <w:r w:rsidR="008B6688">
        <w:rPr>
          <w:rFonts w:ascii="TH SarabunIT๙" w:hAnsi="TH SarabunIT๙" w:cs="TH SarabunIT๙" w:hint="cs"/>
          <w:cs/>
        </w:rPr>
        <w:t>(นายพนัส  แต้พานิช)</w:t>
      </w:r>
    </w:p>
    <w:p w14:paraId="3C58F181" w14:textId="0D57388B" w:rsidR="00235543" w:rsidRDefault="00235543" w:rsidP="00235543">
      <w:pPr>
        <w:jc w:val="center"/>
        <w:rPr>
          <w:rFonts w:ascii="TH SarabunIT๙" w:hAnsi="TH SarabunIT๙" w:cs="TH SarabunIT๙"/>
        </w:rPr>
      </w:pP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/>
          <w:cs/>
        </w:rPr>
        <w:tab/>
      </w:r>
      <w:r w:rsidRPr="00235543">
        <w:rPr>
          <w:rFonts w:ascii="TH SarabunIT๙" w:hAnsi="TH SarabunIT๙" w:cs="TH SarabunIT๙" w:hint="cs"/>
          <w:cs/>
        </w:rPr>
        <w:t xml:space="preserve">ตำแหน่ง </w:t>
      </w:r>
      <w:r w:rsidR="008B6688">
        <w:rPr>
          <w:rFonts w:ascii="TH SarabunIT๙" w:hAnsi="TH SarabunIT๙" w:cs="TH SarabunIT๙" w:hint="cs"/>
          <w:cs/>
        </w:rPr>
        <w:t>นายกองค์การบริหารส่วนตำบลหาดส้มแป้น</w:t>
      </w:r>
    </w:p>
    <w:p w14:paraId="3C60E24B" w14:textId="79240FE3" w:rsidR="00235543" w:rsidRDefault="00235543" w:rsidP="002355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>วันที่</w:t>
      </w:r>
      <w:r w:rsidR="008B668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8B6688">
        <w:rPr>
          <w:rFonts w:ascii="TH SarabunIT๙" w:hAnsi="TH SarabunIT๙" w:cs="TH SarabunIT๙" w:hint="cs"/>
          <w:cs/>
        </w:rPr>
        <w:t>12  กรกฎาคม 2567</w:t>
      </w:r>
    </w:p>
    <w:p w14:paraId="77826E4C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61CE5D1B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44D6CC9E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3B33AF7A" w14:textId="77777777" w:rsidR="008B6688" w:rsidRDefault="008B6688" w:rsidP="00DC5ADF">
      <w:pPr>
        <w:rPr>
          <w:rFonts w:ascii="TH SarabunIT๙" w:hAnsi="TH SarabunIT๙" w:cs="TH SarabunIT๙"/>
        </w:rPr>
      </w:pPr>
      <w:bookmarkStart w:id="0" w:name="_GoBack"/>
      <w:bookmarkEnd w:id="0"/>
    </w:p>
    <w:p w14:paraId="48DFA606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46F111B1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29408127" w14:textId="77777777" w:rsidR="008B6688" w:rsidRDefault="008B6688" w:rsidP="00235543">
      <w:pPr>
        <w:jc w:val="center"/>
        <w:rPr>
          <w:rFonts w:ascii="TH SarabunIT๙" w:hAnsi="TH SarabunIT๙" w:cs="TH SarabunIT๙"/>
        </w:rPr>
      </w:pPr>
    </w:p>
    <w:p w14:paraId="2AA78472" w14:textId="0A1B9F02" w:rsidR="008B6688" w:rsidRPr="008B6688" w:rsidRDefault="008B6688" w:rsidP="008B668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6688">
        <w:rPr>
          <w:rFonts w:ascii="TH SarabunIT๙" w:hAnsi="TH SarabunIT๙" w:cs="TH SarabunIT๙" w:hint="cs"/>
          <w:b/>
          <w:bCs/>
          <w:sz w:val="44"/>
          <w:szCs w:val="44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2567</w:t>
      </w:r>
    </w:p>
    <w:p w14:paraId="60AFC0A7" w14:textId="2DF4DD1C" w:rsidR="008B6688" w:rsidRPr="008B6688" w:rsidRDefault="008B6688" w:rsidP="008B668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6688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องค์การบริหารส่วนตำบลหาดส้มแป้น</w:t>
      </w:r>
    </w:p>
    <w:p w14:paraId="25D35191" w14:textId="63079DFF" w:rsidR="008B6688" w:rsidRDefault="008B6688" w:rsidP="008B668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B6688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อำเภอเมือง  จังหวัดระนอง</w:t>
      </w:r>
    </w:p>
    <w:p w14:paraId="36453AAB" w14:textId="77777777" w:rsidR="008B6688" w:rsidRDefault="008B6688" w:rsidP="008B668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Style w:val="a3"/>
        <w:tblW w:w="12616" w:type="dxa"/>
        <w:tblInd w:w="1242" w:type="dxa"/>
        <w:tblLook w:val="04A0" w:firstRow="1" w:lastRow="0" w:firstColumn="1" w:lastColumn="0" w:noHBand="0" w:noVBand="1"/>
      </w:tblPr>
      <w:tblGrid>
        <w:gridCol w:w="1276"/>
        <w:gridCol w:w="5183"/>
        <w:gridCol w:w="2094"/>
        <w:gridCol w:w="4063"/>
      </w:tblGrid>
      <w:tr w:rsidR="008B6688" w14:paraId="2BD09849" w14:textId="77777777" w:rsidTr="008B6688">
        <w:tc>
          <w:tcPr>
            <w:tcW w:w="1276" w:type="dxa"/>
            <w:vAlign w:val="center"/>
          </w:tcPr>
          <w:p w14:paraId="0C208480" w14:textId="6F56E106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8B6688"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5183" w:type="dxa"/>
            <w:vAlign w:val="center"/>
          </w:tcPr>
          <w:p w14:paraId="5687DB72" w14:textId="2A415505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6688">
              <w:rPr>
                <w:rFonts w:ascii="TH SarabunIT๙" w:hAnsi="TH SarabunIT๙" w:cs="TH SarabunIT๙" w:hint="cs"/>
                <w:b/>
                <w:bCs/>
                <w:cs/>
              </w:rPr>
              <w:t>ชื่อโครงการ/รายละเอียดโครงการ</w:t>
            </w:r>
          </w:p>
        </w:tc>
        <w:tc>
          <w:tcPr>
            <w:tcW w:w="2094" w:type="dxa"/>
            <w:vAlign w:val="center"/>
          </w:tcPr>
          <w:p w14:paraId="7ECC8BEA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6688">
              <w:rPr>
                <w:rFonts w:ascii="TH SarabunIT๙" w:hAnsi="TH SarabunIT๙" w:cs="TH SarabunIT๙" w:hint="cs"/>
                <w:b/>
                <w:bCs/>
                <w:cs/>
              </w:rPr>
              <w:t>จำนวนงบประมาณ</w:t>
            </w:r>
          </w:p>
          <w:p w14:paraId="34FA800D" w14:textId="56DFBE1C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6688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4063" w:type="dxa"/>
            <w:vAlign w:val="center"/>
          </w:tcPr>
          <w:p w14:paraId="090F522F" w14:textId="3FA103BF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6688">
              <w:rPr>
                <w:rFonts w:ascii="TH SarabunIT๙" w:hAnsi="TH SarabunIT๙" w:cs="TH SarabunIT๙" w:hint="cs"/>
                <w:b/>
                <w:bCs/>
                <w:cs/>
              </w:rPr>
              <w:t>ได้รับอนุมัติ</w:t>
            </w:r>
          </w:p>
        </w:tc>
      </w:tr>
      <w:tr w:rsidR="008B6688" w14:paraId="00B137F0" w14:textId="77777777" w:rsidTr="008B6688">
        <w:tc>
          <w:tcPr>
            <w:tcW w:w="1276" w:type="dxa"/>
          </w:tcPr>
          <w:p w14:paraId="7C6EFFBC" w14:textId="6AA3039F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B6688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5183" w:type="dxa"/>
          </w:tcPr>
          <w:p w14:paraId="4955B99F" w14:textId="0ACEE652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B6688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94" w:type="dxa"/>
          </w:tcPr>
          <w:p w14:paraId="78BED902" w14:textId="3E669F6C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B6688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4063" w:type="dxa"/>
          </w:tcPr>
          <w:p w14:paraId="4C98102C" w14:textId="01FEBE9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B6688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8B6688" w14:paraId="48B4D7F3" w14:textId="77777777" w:rsidTr="008B6688">
        <w:tc>
          <w:tcPr>
            <w:tcW w:w="1276" w:type="dxa"/>
          </w:tcPr>
          <w:p w14:paraId="29BB9E66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183" w:type="dxa"/>
          </w:tcPr>
          <w:p w14:paraId="1DB868FA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094" w:type="dxa"/>
          </w:tcPr>
          <w:p w14:paraId="46A00D75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4063" w:type="dxa"/>
          </w:tcPr>
          <w:p w14:paraId="05312068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6688" w14:paraId="00B9FFB9" w14:textId="77777777" w:rsidTr="008B6688">
        <w:tc>
          <w:tcPr>
            <w:tcW w:w="1276" w:type="dxa"/>
          </w:tcPr>
          <w:p w14:paraId="5CCD5885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183" w:type="dxa"/>
          </w:tcPr>
          <w:p w14:paraId="4CC9DEF3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094" w:type="dxa"/>
          </w:tcPr>
          <w:p w14:paraId="777AFB0C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4063" w:type="dxa"/>
          </w:tcPr>
          <w:p w14:paraId="43FDF558" w14:textId="77777777" w:rsidR="008B6688" w:rsidRPr="008B6688" w:rsidRDefault="008B6688" w:rsidP="008B6688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14:paraId="18E895B4" w14:textId="70EC34D3" w:rsidR="008B6688" w:rsidRDefault="008B6688" w:rsidP="008B6688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14:paraId="5963C712" w14:textId="77777777" w:rsidR="008B6688" w:rsidRPr="008B6688" w:rsidRDefault="008B6688" w:rsidP="008B6688">
      <w:pPr>
        <w:rPr>
          <w:rFonts w:ascii="TH SarabunIT๙" w:hAnsi="TH SarabunIT๙" w:cs="TH SarabunIT๙"/>
          <w:sz w:val="44"/>
          <w:szCs w:val="44"/>
          <w:cs/>
        </w:rPr>
      </w:pPr>
    </w:p>
    <w:p w14:paraId="0FCE814B" w14:textId="77777777" w:rsidR="008B6688" w:rsidRPr="008B6688" w:rsidRDefault="008B6688" w:rsidP="008B6688">
      <w:pPr>
        <w:rPr>
          <w:rFonts w:ascii="TH SarabunIT๙" w:hAnsi="TH SarabunIT๙" w:cs="TH SarabunIT๙"/>
          <w:sz w:val="44"/>
          <w:szCs w:val="44"/>
          <w:cs/>
        </w:rPr>
      </w:pPr>
    </w:p>
    <w:p w14:paraId="2064A6A7" w14:textId="77777777" w:rsidR="008B6688" w:rsidRPr="008B6688" w:rsidRDefault="008B6688" w:rsidP="008B6688">
      <w:pPr>
        <w:rPr>
          <w:rFonts w:ascii="TH SarabunIT๙" w:hAnsi="TH SarabunIT๙" w:cs="TH SarabunIT๙"/>
          <w:sz w:val="44"/>
          <w:szCs w:val="44"/>
          <w:cs/>
        </w:rPr>
      </w:pPr>
    </w:p>
    <w:p w14:paraId="30B384A7" w14:textId="505A236B" w:rsidR="008B6688" w:rsidRDefault="008B6688" w:rsidP="008B6688">
      <w:pPr>
        <w:rPr>
          <w:rFonts w:ascii="TH SarabunIT๙" w:hAnsi="TH SarabunIT๙" w:cs="TH SarabunIT๙"/>
          <w:sz w:val="44"/>
          <w:szCs w:val="44"/>
          <w:cs/>
        </w:rPr>
      </w:pPr>
    </w:p>
    <w:p w14:paraId="2D0DA46D" w14:textId="7BF0504D" w:rsidR="008B6688" w:rsidRPr="008B6688" w:rsidRDefault="008B6688" w:rsidP="008B6688">
      <w:pPr>
        <w:tabs>
          <w:tab w:val="left" w:pos="92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 w:rsidRPr="008B6688">
        <w:rPr>
          <w:rFonts w:ascii="TH SarabunIT๙" w:hAnsi="TH SarabunIT๙" w:cs="TH SarabunIT๙" w:hint="cs"/>
          <w:cs/>
        </w:rPr>
        <w:t>(นางสาวสุมา</w:t>
      </w:r>
      <w:proofErr w:type="spellStart"/>
      <w:r w:rsidRPr="008B6688">
        <w:rPr>
          <w:rFonts w:ascii="TH SarabunIT๙" w:hAnsi="TH SarabunIT๙" w:cs="TH SarabunIT๙" w:hint="cs"/>
          <w:cs/>
        </w:rPr>
        <w:t>พรณ์</w:t>
      </w:r>
      <w:proofErr w:type="spellEnd"/>
      <w:r w:rsidRPr="008B6688">
        <w:rPr>
          <w:rFonts w:ascii="TH SarabunIT๙" w:hAnsi="TH SarabunIT๙" w:cs="TH SarabunIT๙" w:hint="cs"/>
          <w:cs/>
        </w:rPr>
        <w:t xml:space="preserve"> ภิรมย์)</w:t>
      </w:r>
    </w:p>
    <w:p w14:paraId="4D45905C" w14:textId="3C2BBF1E" w:rsidR="008B6688" w:rsidRPr="008B6688" w:rsidRDefault="008B6688" w:rsidP="008B6688">
      <w:pPr>
        <w:tabs>
          <w:tab w:val="left" w:pos="9240"/>
        </w:tabs>
        <w:rPr>
          <w:rFonts w:ascii="TH SarabunIT๙" w:hAnsi="TH SarabunIT๙" w:cs="TH SarabunIT๙"/>
        </w:rPr>
      </w:pPr>
      <w:r w:rsidRPr="008B6688">
        <w:rPr>
          <w:rFonts w:ascii="TH SarabunIT๙" w:hAnsi="TH SarabunIT๙" w:cs="TH SarabunIT๙" w:hint="cs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Pr="008B6688">
        <w:rPr>
          <w:rFonts w:ascii="TH SarabunIT๙" w:hAnsi="TH SarabunIT๙" w:cs="TH SarabunIT๙" w:hint="cs"/>
          <w:cs/>
        </w:rPr>
        <w:t xml:space="preserve"> ตำแหน่ง ปลัดองค์การบริหารส่วนตำบลหาดส้มแป้น</w:t>
      </w:r>
    </w:p>
    <w:p w14:paraId="5453055C" w14:textId="7FBC04E4" w:rsidR="008B6688" w:rsidRPr="008B6688" w:rsidRDefault="008B6688" w:rsidP="008B6688">
      <w:pPr>
        <w:tabs>
          <w:tab w:val="left" w:pos="9240"/>
        </w:tabs>
        <w:rPr>
          <w:rFonts w:ascii="TH SarabunIT๙" w:hAnsi="TH SarabunIT๙" w:cs="TH SarabunIT๙"/>
          <w:cs/>
        </w:rPr>
      </w:pPr>
      <w:r w:rsidRPr="008B6688"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8B6688">
        <w:rPr>
          <w:rFonts w:ascii="TH SarabunIT๙" w:hAnsi="TH SarabunIT๙" w:cs="TH SarabunIT๙" w:hint="cs"/>
          <w:cs/>
        </w:rPr>
        <w:t>วันที่ 12 กรกฎาคม 2567</w:t>
      </w:r>
    </w:p>
    <w:sectPr w:rsidR="008B6688" w:rsidRPr="008B6688" w:rsidSect="002355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43"/>
    <w:rsid w:val="00235543"/>
    <w:rsid w:val="004425A5"/>
    <w:rsid w:val="008B6688"/>
    <w:rsid w:val="00A7079E"/>
    <w:rsid w:val="00DC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31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43"/>
    <w:pPr>
      <w:spacing w:after="0" w:line="240" w:lineRule="auto"/>
    </w:pPr>
    <w:rPr>
      <w:rFonts w:ascii="Cordia New" w:eastAsia="Cordia New" w:hAnsi="Cordia New" w:cs="Angsan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43"/>
    <w:pPr>
      <w:spacing w:after="0" w:line="240" w:lineRule="auto"/>
    </w:pPr>
    <w:rPr>
      <w:rFonts w:ascii="Cordia New" w:eastAsia="Cordia New" w:hAnsi="Cordia New" w:cs="Angsan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ASUS</cp:lastModifiedBy>
  <cp:revision>3</cp:revision>
  <dcterms:created xsi:type="dcterms:W3CDTF">2024-07-10T09:27:00Z</dcterms:created>
  <dcterms:modified xsi:type="dcterms:W3CDTF">2024-07-16T06:38:00Z</dcterms:modified>
</cp:coreProperties>
</file>